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91" w:rsidRDefault="0004479A" w:rsidP="00383E26">
      <w:pPr>
        <w:pStyle w:val="NoSpacing"/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</w:pPr>
      <w:r>
        <w:rPr>
          <w:rFonts w:ascii="Garamond" w:hAnsi="Garamond"/>
          <w:b/>
          <w:sz w:val="24"/>
          <w:szCs w:val="24"/>
          <w:shd w:val="clear" w:color="auto" w:fill="FFFFFF"/>
        </w:rPr>
        <w:t>Applied</w:t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 xml:space="preserve"> Government</w:t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BD1E9B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BD1E9B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BD1E9B">
        <w:rPr>
          <w:rFonts w:ascii="Garamond" w:hAnsi="Garamond"/>
          <w:b/>
          <w:sz w:val="24"/>
          <w:szCs w:val="24"/>
          <w:shd w:val="clear" w:color="auto" w:fill="FFFFFF"/>
        </w:rPr>
        <w:tab/>
      </w:r>
      <w:bookmarkStart w:id="0" w:name="_GoBack"/>
      <w:bookmarkEnd w:id="0"/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>Name__________________</w:t>
      </w:r>
      <w:r w:rsidR="0072686F">
        <w:rPr>
          <w:rFonts w:ascii="Garamond" w:hAnsi="Garamond"/>
          <w:b/>
          <w:sz w:val="24"/>
          <w:szCs w:val="24"/>
          <w:shd w:val="clear" w:color="auto" w:fill="FFFFFF"/>
        </w:rPr>
        <w:t>___</w:t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>__</w:t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br/>
      </w:r>
      <w:r>
        <w:rPr>
          <w:rFonts w:ascii="Garamond" w:hAnsi="Garamond"/>
          <w:b/>
          <w:sz w:val="24"/>
          <w:szCs w:val="24"/>
          <w:shd w:val="clear" w:color="auto" w:fill="FFFFFF"/>
        </w:rPr>
        <w:t>American</w:t>
      </w:r>
      <w:r w:rsidR="00205091">
        <w:rPr>
          <w:rFonts w:ascii="Garamond" w:hAnsi="Garamond"/>
          <w:b/>
          <w:sz w:val="24"/>
          <w:szCs w:val="24"/>
          <w:shd w:val="clear" w:color="auto" w:fill="FFFFFF"/>
        </w:rPr>
        <w:t xml:space="preserve"> </w:t>
      </w:r>
      <w:r w:rsidR="00C35621" w:rsidRPr="0072686F">
        <w:rPr>
          <w:rFonts w:ascii="Garamond" w:hAnsi="Garamond"/>
          <w:b/>
          <w:sz w:val="24"/>
          <w:szCs w:val="24"/>
          <w:shd w:val="clear" w:color="auto" w:fill="FFFFFF"/>
        </w:rPr>
        <w:t>Government: Constitutional Foundations</w:t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br/>
        <w:t>Mr. Faulhaber</w:t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72686F" w:rsidRPr="0072686F">
        <w:rPr>
          <w:rFonts w:ascii="Garamond" w:hAnsi="Garamond"/>
          <w:b/>
          <w:sz w:val="24"/>
          <w:szCs w:val="24"/>
          <w:shd w:val="clear" w:color="auto" w:fill="FFFFFF"/>
        </w:rPr>
        <w:tab/>
      </w:r>
      <w:r w:rsidR="0072686F" w:rsidRPr="0072686F">
        <w:rPr>
          <w:rFonts w:ascii="Garamond" w:hAnsi="Garamond"/>
          <w:b/>
          <w:shd w:val="clear" w:color="auto" w:fill="FFFFFF"/>
        </w:rPr>
        <w:tab/>
      </w:r>
      <w:r w:rsidR="0072686F">
        <w:rPr>
          <w:rFonts w:ascii="Garamond" w:hAnsi="Garamond"/>
          <w:shd w:val="clear" w:color="auto" w:fill="FFFFFF"/>
        </w:rPr>
        <w:tab/>
      </w:r>
      <w:r w:rsidR="0072686F">
        <w:rPr>
          <w:rFonts w:ascii="Garamond" w:hAnsi="Garamond"/>
          <w:shd w:val="clear" w:color="auto" w:fill="FFFFFF"/>
        </w:rPr>
        <w:tab/>
      </w:r>
      <w:r w:rsidR="0072686F">
        <w:rPr>
          <w:rFonts w:ascii="Garamond" w:hAnsi="Garamond"/>
          <w:shd w:val="clear" w:color="auto" w:fill="FFFFFF"/>
        </w:rPr>
        <w:tab/>
      </w:r>
      <w:r w:rsidR="0072686F">
        <w:rPr>
          <w:rFonts w:ascii="Garamond" w:hAnsi="Garamond"/>
          <w:shd w:val="clear" w:color="auto" w:fill="FFFFFF"/>
        </w:rPr>
        <w:tab/>
      </w:r>
      <w:r w:rsidR="0072686F">
        <w:rPr>
          <w:rFonts w:ascii="Garamond" w:hAnsi="Garamond"/>
          <w:shd w:val="clear" w:color="auto" w:fill="FFFFFF"/>
        </w:rPr>
        <w:tab/>
      </w:r>
      <w:r w:rsidR="0072686F">
        <w:rPr>
          <w:rFonts w:ascii="Garamond" w:hAnsi="Garamond"/>
          <w:shd w:val="clear" w:color="auto" w:fill="FFFFFF"/>
        </w:rPr>
        <w:tab/>
        <w:t>Class Period_______________</w:t>
      </w:r>
      <w:r w:rsidR="00C35621">
        <w:rPr>
          <w:rFonts w:ascii="Garamond" w:hAnsi="Garamond"/>
          <w:shd w:val="clear" w:color="auto" w:fill="FFFFFF"/>
        </w:rPr>
        <w:br/>
      </w:r>
      <w:r w:rsidR="00C35621">
        <w:rPr>
          <w:rFonts w:ascii="Garamond" w:hAnsi="Garamond"/>
          <w:shd w:val="clear" w:color="auto" w:fill="FFFFFF"/>
        </w:rPr>
        <w:br/>
      </w:r>
      <w:r w:rsidR="00205091" w:rsidRPr="00D5612E">
        <w:rPr>
          <w:rFonts w:ascii="Garamond" w:hAnsi="Garamond"/>
          <w:b/>
          <w:shd w:val="clear" w:color="auto" w:fill="FFFFFF"/>
        </w:rPr>
        <w:t>DIRECTIONS</w:t>
      </w:r>
      <w:r w:rsidR="00205091">
        <w:rPr>
          <w:rFonts w:ascii="Garamond" w:hAnsi="Garamond"/>
          <w:shd w:val="clear" w:color="auto" w:fill="FFFFFF"/>
        </w:rPr>
        <w:t>:</w:t>
      </w:r>
      <w:r w:rsidR="00205091">
        <w:rPr>
          <w:rFonts w:ascii="Noto Serif" w:hAnsi="Noto Serif" w:cs="Noto Serif"/>
          <w:color w:val="000000"/>
          <w:sz w:val="20"/>
          <w:szCs w:val="20"/>
          <w:shd w:val="clear" w:color="auto" w:fill="FFFFFF"/>
        </w:rPr>
        <w:t xml:space="preserve"> 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Read Sympathetically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 (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Read all the material BEFORE you make your final conclusion; Be Open-Minded and be willing to change your mind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) and when doing so-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underline, emoji, comment 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when necessary. 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br/>
      </w:r>
      <w:r w:rsidR="00205091" w:rsidRPr="00FA72DC">
        <w:rPr>
          <w:rFonts w:ascii="Garamond" w:hAnsi="Garamond" w:cs="Noto Serif"/>
          <w:color w:val="000000"/>
          <w:sz w:val="10"/>
          <w:szCs w:val="10"/>
          <w:shd w:val="clear" w:color="auto" w:fill="FFFFFF"/>
        </w:rPr>
        <w:br/>
      </w:r>
      <w:r w:rsidR="00205091" w:rsidRPr="00FA72DC">
        <w:rPr>
          <w:rFonts w:ascii="Garamond" w:hAnsi="Garamond" w:cs="Noto Serif"/>
          <w:color w:val="000000"/>
          <w:u w:val="single"/>
          <w:shd w:val="clear" w:color="auto" w:fill="FFFFFF"/>
        </w:rPr>
        <w:t>Afterwards:</w:t>
      </w:r>
      <w:r w:rsidR="00205091" w:rsidRPr="0084114B">
        <w:rPr>
          <w:rFonts w:ascii="Garamond" w:hAnsi="Garamond" w:cs="Noto Serif"/>
          <w:color w:val="000000"/>
        </w:rPr>
        <w:t xml:space="preserve"> </w:t>
      </w:r>
      <w:r w:rsidR="00205091" w:rsidRPr="0084114B">
        <w:rPr>
          <w:rFonts w:ascii="Garamond" w:hAnsi="Garamond" w:cs="Noto Serif"/>
          <w:color w:val="000000"/>
        </w:rPr>
        <w:br/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        a-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Summarize w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hat 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you believe is 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the author's thesis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 </w:t>
      </w:r>
      <w:r w:rsidR="00205091" w:rsidRPr="0084114B">
        <w:rPr>
          <w:rFonts w:ascii="Garamond" w:hAnsi="Garamond" w:cs="Noto Serif"/>
          <w:color w:val="000000"/>
        </w:rPr>
        <w:br/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        b-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Discuss w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hat Proof did he/she offer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ed</w:t>
      </w:r>
      <w:r w:rsidR="00D5612E" w:rsidRPr="0084114B">
        <w:rPr>
          <w:rFonts w:ascii="Garamond" w:hAnsi="Garamond" w:cs="Noto Serif"/>
          <w:color w:val="000000"/>
          <w:shd w:val="clear" w:color="auto" w:fill="FFFFFF"/>
        </w:rPr>
        <w:t xml:space="preserve"> that you found convincing to support the thesis</w:t>
      </w:r>
      <w:r w:rsidR="00205091" w:rsidRPr="0084114B">
        <w:rPr>
          <w:rFonts w:ascii="Garamond" w:hAnsi="Garamond" w:cs="Noto Serif"/>
          <w:color w:val="000000"/>
        </w:rPr>
        <w:br/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        c-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Include 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Info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>rmation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 you found Interesting and worthy</w:t>
      </w:r>
      <w:r w:rsidR="0084114B" w:rsidRPr="0084114B">
        <w:rPr>
          <w:rFonts w:ascii="Garamond" w:hAnsi="Garamond" w:cs="Noto Serif"/>
          <w:color w:val="000000"/>
          <w:shd w:val="clear" w:color="auto" w:fill="FFFFFF"/>
        </w:rPr>
        <w:t xml:space="preserve"> of sharing</w:t>
      </w:r>
      <w:r w:rsidR="00205091" w:rsidRPr="0084114B">
        <w:rPr>
          <w:rFonts w:ascii="Garamond" w:hAnsi="Garamond" w:cs="Noto Serif"/>
          <w:color w:val="000000"/>
          <w:shd w:val="clear" w:color="auto" w:fill="FFFFFF"/>
        </w:rPr>
        <w:t xml:space="preserve"> </w:t>
      </w:r>
      <w:r w:rsidR="00D5612E" w:rsidRPr="0084114B">
        <w:rPr>
          <w:rFonts w:ascii="Garamond" w:hAnsi="Garamond" w:cs="Noto Serif"/>
          <w:color w:val="000000"/>
          <w:shd w:val="clear" w:color="auto" w:fill="FFFFFF"/>
        </w:rPr>
        <w:t xml:space="preserve">AND/OR found confusing and </w:t>
      </w:r>
      <w:r w:rsidR="0084114B" w:rsidRPr="0084114B">
        <w:rPr>
          <w:rFonts w:ascii="Garamond" w:hAnsi="Garamond" w:cs="Noto Serif"/>
          <w:color w:val="000000"/>
          <w:shd w:val="clear" w:color="auto" w:fill="FFFFFF"/>
        </w:rPr>
        <w:t>wish to d</w:t>
      </w:r>
      <w:r w:rsidR="00D5612E" w:rsidRPr="0084114B">
        <w:rPr>
          <w:rFonts w:ascii="Garamond" w:hAnsi="Garamond" w:cs="Noto Serif"/>
          <w:color w:val="000000"/>
          <w:shd w:val="clear" w:color="auto" w:fill="FFFFFF"/>
        </w:rPr>
        <w:t>iscuss</w:t>
      </w:r>
    </w:p>
    <w:p w:rsidR="00383E26" w:rsidRPr="00383E26" w:rsidRDefault="00205091" w:rsidP="00383E26">
      <w:pPr>
        <w:pStyle w:val="NoSpacing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br/>
      </w:r>
      <w:r w:rsidR="00383E26" w:rsidRPr="00205091">
        <w:rPr>
          <w:rFonts w:ascii="Garamond" w:hAnsi="Garamond"/>
          <w:b/>
          <w:shd w:val="clear" w:color="auto" w:fill="FFFFFF"/>
        </w:rPr>
        <w:t>T</w:t>
      </w:r>
      <w:r w:rsidR="00383E26" w:rsidRPr="00205091">
        <w:rPr>
          <w:rFonts w:ascii="Garamond" w:hAnsi="Garamond"/>
          <w:b/>
          <w:shd w:val="clear" w:color="auto" w:fill="FFFFFF"/>
        </w:rPr>
        <w:t>HOMAS E. PATTERSON:</w:t>
      </w:r>
      <w:r w:rsidR="00383E26" w:rsidRPr="00383E26">
        <w:rPr>
          <w:rFonts w:ascii="Garamond" w:hAnsi="Garamond"/>
          <w:shd w:val="clear" w:color="auto" w:fill="FFFFFF"/>
        </w:rPr>
        <w:t xml:space="preserve"> </w:t>
      </w:r>
    </w:p>
    <w:p w:rsidR="00383E26" w:rsidRPr="0084114B" w:rsidRDefault="00383E26" w:rsidP="00383E26">
      <w:pPr>
        <w:pStyle w:val="NoSpacing"/>
        <w:rPr>
          <w:rFonts w:ascii="Garamond" w:hAnsi="Garamond"/>
          <w:sz w:val="4"/>
          <w:szCs w:val="4"/>
          <w:shd w:val="clear" w:color="auto" w:fill="FFFFFF"/>
        </w:rPr>
      </w:pPr>
    </w:p>
    <w:p w:rsidR="00C35621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In the words of historian Louis Hartz, the United States was born free. Its liberation from British rule began where I'm standing--on the Village Green in Lexington, Massachusetts.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was here, on a spring morning in 1775,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that American colonists first fought the British. </w:t>
      </w:r>
    </w:p>
    <w:p w:rsidR="00C35621" w:rsidRPr="0084114B" w:rsidRDefault="00C35621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092F6C" w:rsidRPr="0084114B" w:rsidRDefault="00383E26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Paul Revere had ridden through the night to warn local militia that the British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were marching their way</w:t>
      </w:r>
      <w:r w:rsidR="00C35621" w:rsidRPr="002D1CE2">
        <w:rPr>
          <w:rFonts w:ascii="Garamond" w:hAnsi="Garamond"/>
          <w:sz w:val="21"/>
          <w:szCs w:val="21"/>
          <w:shd w:val="clear" w:color="auto" w:fill="FFFFFF"/>
        </w:rPr>
        <w:t xml:space="preserve">.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militia men were farmers, merchants, and craftsmen. They numbered less than 100. The British force was 10 times larger, and they were regular soldiers--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part of the world's finest army. It was no contest. The firing stopped within moments. Eight Americans lay dead. The only British casualty was a lightly wounded soldier. But the battle came to be known as the Shot Heard Round the World.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Democracy had found its champion-- of people who were willing to fight to free themselves of the King. From here, the British force marched on Concord, seven miles to the west. 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br/>
      </w: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There, they faced off against a larger group of local </w:t>
      </w:r>
      <w:proofErr w:type="gramStart"/>
      <w:r w:rsidRPr="002D1CE2">
        <w:rPr>
          <w:rFonts w:ascii="Garamond" w:hAnsi="Garamond"/>
          <w:sz w:val="21"/>
          <w:szCs w:val="21"/>
          <w:shd w:val="clear" w:color="auto" w:fill="FFFFFF"/>
        </w:rPr>
        <w:t>militia</w:t>
      </w:r>
      <w:proofErr w:type="gramEnd"/>
      <w:r w:rsidRPr="002D1CE2">
        <w:rPr>
          <w:rFonts w:ascii="Garamond" w:hAnsi="Garamond"/>
          <w:sz w:val="21"/>
          <w:szCs w:val="21"/>
          <w:shd w:val="clear" w:color="auto" w:fill="FFFFFF"/>
        </w:rPr>
        <w:t>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This time, men on both sides fell. As the British marched the 20 miles back to Boston, they were fired upon by Americans positioned in the woods.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More than 1,000 Americans--one of them 80 years of age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>—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had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grabbed their muskets and joined the fight. The British were trained to fight in the open field-- not against men protected by rocks and trees.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Soon the British were in full retreat. When they finally reached Boston, they had lost nearly 100 men-- double that of the Americans.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 that April day more than two centuries ago,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Americans fought for a different form of government--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one where the people would govern themselves.</w:t>
      </w:r>
    </w:p>
    <w:p w:rsidR="00092F6C" w:rsidRPr="0084114B" w:rsidRDefault="00092F6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That vision was idealized a year later in the words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o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 the Declaration of Independence--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"We hold these truths to be self-evident,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all men are created equal; that they are endowed by their Creator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with certain unalienable rights; that, among these, are life, liberty,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the pursuit of happiness."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ideas that sparked the American Revolution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today the foundation of America's political culture.</w:t>
      </w:r>
    </w:p>
    <w:p w:rsidR="00092F6C" w:rsidRPr="0084114B" w:rsidRDefault="00092F6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Political culture is a term that refers to the deep-seated and widely shared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beliefs of the people--beliefs that are so much a part of their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thinking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they're almost second nature.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Habits of the heart is how the French writer Alexis de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Tocqueville describes such beliefs.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Now a nation's political culture gives its politics a distinctive character.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Roughly half the world's nations today are classified as democracies.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Yet, as a result of cultural differences,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differ markedly in how they're governed.</w:t>
      </w:r>
    </w:p>
    <w:p w:rsidR="00092F6C" w:rsidRPr="0084114B" w:rsidRDefault="00092F6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German politics is not the same as Greek politics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any more than Japanese politics is like the politics of India.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this session, we'll examine the American political culture.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We'll explore the origins and distinctiveness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Americans' political ideals.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We'll talk also about the endurance and the challenges of those ideals.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then we'll conclude with examples of how these beliefs affect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contemporary politics.</w:t>
      </w:r>
    </w:p>
    <w:p w:rsidR="00092F6C" w:rsidRPr="0084114B" w:rsidRDefault="00092F6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Now Americans' cultural beliefs originated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the nation's colonial period, which culminated in the American Revolution.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revolution was a rejection of an old way of governing for what, at the time,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was a radically new way.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 James Madison, the nation's fourth president, said,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"We were testing whether governments do better without kings than with them."</w:t>
      </w:r>
    </w:p>
    <w:p w:rsidR="00092F6C" w:rsidRPr="0084114B" w:rsidRDefault="00092F6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But the revolution was more than a question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whether ordinary people were capable of governing themselves.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reflected a far-ranging change in how people thought.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the Europe that American settlers had left behind,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power was in the hands of a small few.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Hereditary kings set atop the political ladder.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Ordinary people were their subjects, possessing few opportunities and even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fewer rights.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It was an </w:t>
      </w:r>
      <w:r w:rsidR="004B4E51" w:rsidRPr="002D1CE2">
        <w:rPr>
          <w:rFonts w:ascii="Garamond" w:hAnsi="Garamond"/>
          <w:sz w:val="21"/>
          <w:szCs w:val="21"/>
          <w:shd w:val="clear" w:color="auto" w:fill="FFFFFF"/>
        </w:rPr>
        <w:t>age-old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system, and the British King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tried to impose it on the American colonies.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didn't hold.</w:t>
      </w:r>
    </w:p>
    <w:p w:rsidR="00092F6C" w:rsidRPr="0084114B" w:rsidRDefault="00092F6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The American continent was too big and too uncharted to be tightly governed.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today's high-tech world, it's hard to imagine what the settlers found upon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arriving in the new world--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seemingly endless tracts of harsh and uncharted wilderness land.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untamed expanse gradually changed how people thought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about themselves and about government.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Why should they surrender their liberty to a king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when personal freedom was as close as the next wilderness area?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Why should they bow to a king when greater equality could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be had by moving to the next frontier?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Why should they work in the fields of a king?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Why should they accept the age-old feudal system</w:t>
      </w:r>
      <w:r w:rsidR="00F7025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when land was freely available and could be made productive by their own hand?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why should they be governed by laws created by a king an ocean away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when they knew their governing needs far better than any distant ruler?</w:t>
      </w:r>
    </w:p>
    <w:p w:rsidR="00092F6C" w:rsidRPr="0084114B" w:rsidRDefault="00092F6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It was the gradual dawning of these radical beliefs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constituted the real American Revolution.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 the nation's second president, John Adams, said,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"The American Revolution started first in the minds and hearts of the people."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armed revolution served to crystallize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what Americans had come to believe--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they should be free, equal, self-reliant, and self-governing.</w:t>
      </w:r>
    </w:p>
    <w:p w:rsidR="00F70252" w:rsidRDefault="00F70252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lastRenderedPageBreak/>
        <w:t>Today, the beliefs nurtured during the colonial period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the cornerstone of the American political culture.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define even what it means to be an American.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people of most countries derive their identity from shared ancestry.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What makes someone French or Chinese, or defines them as a Turk or a Russian?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It's common ancestry.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share land and a bloodline that goes back centuries.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French have a nation that's more than 1,000 years old.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Chinese have one that's even older.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dates back more than 4,000 years.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Americans are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different.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don't have a common bloodline.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come from every corner of the globe--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England, Mexico, Ireland, India, Vietnam, Africa, Germany, you name it.</w:t>
      </w: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 was at a concert recently and struck up a conversation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with the American next to me.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 it turned out, he was born in Chad, a country in central Africa.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proofErr w:type="gramStart"/>
      <w:r w:rsidRPr="002D1CE2">
        <w:rPr>
          <w:rFonts w:ascii="Garamond" w:hAnsi="Garamond"/>
          <w:sz w:val="21"/>
          <w:szCs w:val="21"/>
          <w:shd w:val="clear" w:color="auto" w:fill="FFFFFF"/>
        </w:rPr>
        <w:t>So</w:t>
      </w:r>
      <w:proofErr w:type="gramEnd"/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what, in the absence of shared ancestry, is Americans' common bond?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What do they share besides the fact they live in the same country?</w:t>
      </w:r>
    </w:p>
    <w:p w:rsidR="00092F6C" w:rsidRPr="002D1CE2" w:rsidRDefault="00092F6C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Writing in the late 19th century, the British historian James Bryce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said that Americans' identity stems from the ideals that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emerged during the colonial period.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Bryce was struck by the fact that wherever he traveled in the US,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people voiced the nation's founding ideals.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At the time, the nation was still expanding westward--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 frontier experience that further ingrained the beliefs that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had sparked the revolution.</w:t>
      </w:r>
    </w:p>
    <w:p w:rsidR="00092F6C" w:rsidRPr="002D1CE2" w:rsidRDefault="00092F6C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Even today, these ideals--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liberty, equality, individualism, self-government--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central to Americans' identity.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Collectively, they've been called the American creed.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have been imprinted in Americans' minds by rituals, such as 4th of July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celebrations, and the reciting of the Pledge of Allegiance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by Americans' children at the start of each school day.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have also been sustained over time by the words of America's leaders.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Abraham Lincoln's call for a government of the people, by the people,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for the people.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Franklin Roosevelt's proclamation that "We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a nation of many nationalities bound together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by the unity of freedom and equality."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Barack Obama's plea in his first inaugural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America reaffirm the promise that "All are equal, all are free,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all deserve a chance to pursue their full measure of happiness."</w:t>
      </w:r>
    </w:p>
    <w:p w:rsidR="00092F6C" w:rsidRPr="002D1CE2" w:rsidRDefault="00092F6C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But Americans' ongoing embrace of the nation's founding ideals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is more than a matter of rituals and rhetoric.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Americans have found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their nation's founding ideals are worth keeping--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be free of repressive government, to be the equal of others,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be economically independent, to have a say in your own governing.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Those are abiding principles.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Now high ideals don't come with a guarantee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people will live up to them.</w:t>
      </w:r>
    </w:p>
    <w:p w:rsidR="00092F6C" w:rsidRPr="002D1CE2" w:rsidRDefault="00092F6C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The clearest proof of that in the American case is slavery.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For 250 years, black Americans could be bought and sold,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subject to the dictates of their masters.</w:t>
      </w:r>
      <w:r w:rsidR="00092F6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even when freed by the Civil War, black Americans continued to suffer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second-class status--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denied access in the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south to whites-only schools, hospitals,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restaurants, and hotels.</w:t>
      </w:r>
    </w:p>
    <w:p w:rsidR="00CB216B" w:rsidRPr="002D1CE2" w:rsidRDefault="00CB216B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Unequal treatment was also the fate of Native Americans and of women.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Asians too.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For a long period, America made it clear that Asians were not wanted here.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Chinese and Japanese laborers had been brought here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do the work of laying the tracks for the western railroads.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Once the work was done, they were pressured to leave.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Many did.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Later they were barred from entry.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Through the Immigration Act of 1924, Congress imposed a complete ban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 Asian immigration--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not just Chinese and Japanese, but Koreans, Indians,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other Asians as well.</w:t>
      </w:r>
    </w:p>
    <w:p w:rsidR="00CB216B" w:rsidRPr="002D1CE2" w:rsidRDefault="00CB216B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Racism was behind these policies.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America's leaders found it more convenient to say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the Asian way of life didn't conform to the American way.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justifying the 1924 ban, President Calvin Coolidge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said that "Those who did not want to be partakers of the American spirit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ought not to settle in America."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Echoes of Coolidge's words have been heard in recent years in response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the threat posed by terrorist groups like al-Qaeda and ISIS.</w:t>
      </w:r>
    </w:p>
    <w:p w:rsidR="00CB216B" w:rsidRPr="002D1CE2" w:rsidRDefault="00CB216B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During the 2016 presidential campaign, after a mass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killing in San Bernardino, California, Republican candidate Donald Trump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was quoted as saying that there should be "a total and complete shutdown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Muslims entering the United States."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Such examples might suggest that America's cultural ideals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devoid of meaning--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high-sounding words but little else.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that's sometimes been true.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Cultural values are not commandments.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are principles that people can live up to or ignore.</w:t>
      </w:r>
    </w:p>
    <w:p w:rsidR="00CB216B" w:rsidRPr="002D1CE2" w:rsidRDefault="00CB216B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Americans' cultural beliefs are particularly challenging.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are rooted in high ideals.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Liberty, for instance, is not licensed.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It's not freedom to do whatever you please.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It's rooted in free choice, but it entails responsibility--freedom up to the point where it infringes on the freedom of others.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Americans' cultural beliefs also conflict.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Self-government, for example, implies the right of the majority to rule,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whereas liberty implies that individuals have rights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beyond the reach of the majority.</w:t>
      </w:r>
    </w:p>
    <w:p w:rsidR="00CB216B" w:rsidRPr="002D1CE2" w:rsidRDefault="00CB216B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When majority rule and minority rights come into conflict,</w:t>
      </w:r>
      <w:r w:rsidR="00CB216B" w:rsidRPr="002D1CE2">
        <w:rPr>
          <w:rFonts w:ascii="Garamond" w:hAnsi="Garamond"/>
          <w:sz w:val="21"/>
          <w:szCs w:val="21"/>
          <w:shd w:val="clear" w:color="auto" w:fill="FFFFFF"/>
        </w:rPr>
        <w:t xml:space="preserve"> e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ach side can say that it has Americans' ideals on its side,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no resort to logic can persuade either side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the other has the larger claim.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Yet despite their conflicting implications and unfilled promise,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Americans' ideals have left their mark on the nation's politics.</w:t>
      </w:r>
    </w:p>
    <w:p w:rsidR="00123B90" w:rsidRPr="002D1CE2" w:rsidRDefault="00123B90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It's impossible to understand the course of American history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without taking its cultural ideals into account.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It's true, for example, that racial, gender, ethnic,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other forms of discrimination constitute the darkest chapter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the nation's history.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Yet it's also true that the struggle of Americans across the generations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build a more equal society is one of the nation's brightest chapters.</w:t>
      </w:r>
    </w:p>
    <w:p w:rsidR="00123B90" w:rsidRPr="002D1CE2" w:rsidRDefault="00123B90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How, other than a commitment to equality,</w:t>
      </w:r>
      <w:r w:rsidR="00123B90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can we explain the frequent political movements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have sought to make America a more equal place?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There have been scores of such movements,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including the abolitionist movement, the suffragist movement, the women's rights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movement, and the contemporary gay rights movement.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Particularly noteworthy is the black Civil Rights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Movement of the 1950s and 1960s.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America's mistreatment of blacks came into sharp focus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with the end of World War II.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Black soldiers had fought bravely to defeat Nazi racism in Europe,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o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nly to return home to racism.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Black Americans began to agitate for their rights in ever more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forceful ways, eventually turning to boycotts, sit-ins, rallies, marches.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 major breakthrough came in 1954, when the US Supreme Court invalidated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state laws in place throughout the South that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required black children to attend 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>public schools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separate from those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white children.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In its ruling the court said, "Separate educational facilities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inherently unequal."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 the Civil Rights Movement grew--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led by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inspirational leaders like Martin Luther King and Ralph Abernathy--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attracted ever broader white support.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By the early 1960s, polls indicated that 3/4 of non-southern whites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favored an end to racial discrimination in restaurants, hotels,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other public accommodations.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1964, Congress passed the Civil Rights Act, which did precisely that.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 he prepared to sign the legislation, President Lyndon Johnson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said, "We believe that all men are created equal.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Yet many are denied equal treatment.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We believe that all men are entitled to the blessings of liberty.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Yet millions are being deprived of those blessings--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not because of their own failures, but because of the color of their skin.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it cannot continue.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principles of our freedom forbid it, and the law I will sign tonight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forbids it."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The Civil Rights Movement would not have succeeded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without the courage and determination of the black community.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the movement also had behind it the moral force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Americans' professed belief in equality.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was that force that Martin Luther King</w:t>
      </w:r>
      <w:r w:rsidR="00266DDA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summoned when he challenged America to "Rise up and live out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true meaning of its creed--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all men are created equal."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Now as I noted earlier, a nation's political culture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gives its politics a distinctive form.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Cultural beliefs clearly do not determine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precisely what a people will do.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in the long run, they affect what a people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will regard as appropriate and desirable,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thus what they will try to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achieve.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Cultural beliefs serve as unstated rules of behavior.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act as boundaries on what people will find acceptable</w:t>
      </w: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and what they will strive for.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252224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Take, for example, Americans' belief in individualism.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Although individualism is also a part of the political culture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European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nations, it takes exaggerated form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the United States because of its unique history.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Americans' heightened sense of individualism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can be seen in the results of a recent cross-national survey that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was conducted in four European countries and the United States.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Respondents in each of these countries were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asked, "What is more important-- that nobody is in need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or that individuals have the freedom to pursue life's goals?"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252224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As you can see from the figure, Americans responded differently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t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 this question than did Europeans.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Most of the European respondents ranked helping those in need more highly.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contrast, most American respondents placed individual freedom at the top.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Not </w:t>
      </w:r>
      <w:proofErr w:type="gramStart"/>
      <w:r w:rsidRPr="002D1CE2">
        <w:rPr>
          <w:rFonts w:ascii="Garamond" w:hAnsi="Garamond"/>
          <w:sz w:val="21"/>
          <w:szCs w:val="21"/>
          <w:shd w:val="clear" w:color="auto" w:fill="FFFFFF"/>
        </w:rPr>
        <w:t>all American</w:t>
      </w:r>
      <w:proofErr w:type="gramEnd"/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respondents ranked individual pursuits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ahead of helping the needy, but the majority did--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reverse of the pattern for Europeans.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Now if this difference was simply one of opinion,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would be interesting but not of great consequence.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fact, the difference has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consequences.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Consistent with its greater cultural emphasis on individualism,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United States, though it has a higher poverty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rate than do European countries, spends less on programs for the poor--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about 25% less.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The rules of welfare eligibility also differ.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most European countries, for example, citizens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entitled to government-provided health insurance.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don't have to prove that they're poor to be eligible for it.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the United States, proof is required.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Individuals must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show that they cannot buy it on their own--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they lack the financial means--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before they are eligible for government help in obtaining health insurance.</w:t>
      </w:r>
    </w:p>
    <w:p w:rsidR="00252224" w:rsidRPr="002D1CE2" w:rsidRDefault="00252224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Americans are not necessarily less sympathetic with the poor.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Compared with Europeans, they are twice as likely to give to charities.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Americans are less inclined to enact welfare policies that</w:t>
      </w:r>
      <w:r w:rsidR="00252224" w:rsidRPr="002D1CE2">
        <w:rPr>
          <w:rFonts w:ascii="Garamond" w:hAnsi="Garamond"/>
          <w:sz w:val="21"/>
          <w:szCs w:val="21"/>
          <w:shd w:val="clear" w:color="auto" w:fill="FFFFFF"/>
        </w:rPr>
        <w:t xml:space="preserve"> c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ould weaken self-reliance.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From America's individualistic perspective,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people are obligated to work hard and take care of themselves,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unless they have a verified need for government help.</w:t>
      </w:r>
    </w:p>
    <w:p w:rsidR="00D97FB2" w:rsidRPr="002D1CE2" w:rsidRDefault="00D97FB2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Public education provides another example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how America's cultural values affect its policy choices.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United States has easily the world's largest higher education system--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more than 4,000 colleges and universities.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Most of them are public institutions created by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government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supported in substantial part by government funding.</w:t>
      </w:r>
    </w:p>
    <w:p w:rsidR="00D97FB2" w:rsidRPr="002D1CE2" w:rsidRDefault="00D97FB2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The United States also spends more per pupil for primary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secondary public education than does nearly every other country.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European average per student is slightly more than $9,000 annually.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United States spends about $12,000 per student.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Now why is that?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Why does the United States invest so heavily in public education?</w:t>
      </w:r>
    </w:p>
    <w:p w:rsidR="00D97FB2" w:rsidRPr="002D1CE2" w:rsidRDefault="00D97FB2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Its political culture is among the reasons.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If individualism is to be upheld, you have to give people the means--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 proper education-- to succeed.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if equality is to be upheld, educational opportunities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have to be plentiful--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available to the many rather than to the few.</w:t>
      </w:r>
    </w:p>
    <w:p w:rsidR="00D97FB2" w:rsidRPr="002D1CE2" w:rsidRDefault="00D97FB2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Equality of opportunity-- giving every child a chance to succeed--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is the guiding principle of America's system of public education.</w:t>
      </w: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When that system began to take root two centuries ago,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was called the great equalizer.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sought to give children of widely different backgrounds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 somewhat equal start in life so that each could succeed or fail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 their own merits.</w:t>
      </w:r>
    </w:p>
    <w:p w:rsidR="00D97FB2" w:rsidRPr="002D1CE2" w:rsidRDefault="00D97FB2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D97FB2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lastRenderedPageBreak/>
        <w:t>Writing in the late 19th century, the socialist Leon Samson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noted the stark difference between the philosophy of public education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the United States and Europe.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Said Samson, "The European ruling class were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open in their contempt for working people.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in the United States, equality and liberty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were extolled in the public schools."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</w:p>
    <w:p w:rsidR="00D97FB2" w:rsidRPr="002D1CE2" w:rsidRDefault="00D97FB2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Samson concluded that American schools embodied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 unique conception of equality.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Everyone was being trained in much the same way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so that each person would at least have a chance at 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success.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Since then, of course, European nations have broadened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reach of their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education systems.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Nevertheless, differences remain.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some European systems, high school students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are separated into those that receive pre-college training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those that get vocational training.</w:t>
      </w:r>
    </w:p>
    <w:p w:rsidR="00D97FB2" w:rsidRPr="00D81E4E" w:rsidRDefault="00D97FB2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In contrast, most American schools offer a relatively standardized curriculum.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Each student takes more or less the same set of courses--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math, science, language, and the like.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Some American educators have questioned the wisdom of this approach.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Given the differences in students' interests and aptitude,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they think vocational training should be a larger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part of the US educational system.</w:t>
      </w:r>
    </w:p>
    <w:p w:rsidR="00D97FB2" w:rsidRPr="00D81E4E" w:rsidRDefault="00D97FB2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But a standardized education is consistent with America's core values.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It's squarely in line with the principle of equal opportunity.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 could give you other examples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>—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everything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from homeownership to gun laws-- that illustrate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impact of America's political culture on its policies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.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the point would be the same.</w:t>
      </w:r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Any assessment of US politics must </w:t>
      </w:r>
      <w:proofErr w:type="gramStart"/>
      <w:r w:rsidRPr="002D1CE2">
        <w:rPr>
          <w:rFonts w:ascii="Garamond" w:hAnsi="Garamond"/>
          <w:sz w:val="21"/>
          <w:szCs w:val="21"/>
          <w:shd w:val="clear" w:color="auto" w:fill="FFFFFF"/>
        </w:rPr>
        <w:t>take into account</w:t>
      </w:r>
      <w:proofErr w:type="gramEnd"/>
      <w:r w:rsidR="00D97FB2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influence of its cultural values.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It's far from the only important factor--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as we'll see in subsequent sessions of this course--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it's one of them.</w:t>
      </w:r>
    </w:p>
    <w:p w:rsidR="000B635C" w:rsidRPr="00D81E4E" w:rsidRDefault="000B635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Now before summarizing what's been said in this session,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I'd like to speak briefly about the nature of politics.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Political scientist Harold </w:t>
      </w:r>
      <w:proofErr w:type="spellStart"/>
      <w:r w:rsidRPr="002D1CE2">
        <w:rPr>
          <w:rFonts w:ascii="Garamond" w:hAnsi="Garamond"/>
          <w:sz w:val="21"/>
          <w:szCs w:val="21"/>
          <w:shd w:val="clear" w:color="auto" w:fill="FFFFFF"/>
        </w:rPr>
        <w:t>Lasswell</w:t>
      </w:r>
      <w:proofErr w:type="spellEnd"/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 described politics as the struggle over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who gets what, when, and how.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other words, politics is the process through which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 society settles its conflicts over who gets the benefits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who pays the costs of public policy.</w:t>
      </w:r>
    </w:p>
    <w:p w:rsidR="000B635C" w:rsidRPr="00D81E4E" w:rsidRDefault="000B635C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There are two basic reasons why conflict is at the center of politics.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One is scarcity.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Even the richest nations do not have enough wealth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satisfy everyone's demands.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sets up a conflict over how a nation's resources are distributed.</w:t>
      </w:r>
      <w:r w:rsidR="000B635C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Everyone wants a piece of the pie, but the pie is not big enough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give everyone what they want.</w:t>
      </w:r>
    </w:p>
    <w:p w:rsidR="002B7171" w:rsidRPr="00D81E4E" w:rsidRDefault="002B7171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Consider, for example, the difference in the quality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of America's public schools.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Wealthy suburban districts have better school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facilities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than do poor, inner city neighborhoods.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reason for this is that public schools are financed in large part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at the local level.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Roughly half of school funding is provided by local taxes.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wealthier communities have a stronger tax base.</w:t>
      </w:r>
    </w:p>
    <w:p w:rsidR="002B7171" w:rsidRPr="00D81E4E" w:rsidRDefault="002B7171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In an effort to improve their schools, poorer districts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have pressured state governments to equalize spending across districts.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This proposal has been strongly opposed by wealthier districts, which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fear it will weaken their schools.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Such conflicts stemming from insufficient resources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satisfy everyone's demands are an everyday part of politics.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Nearly any time that money, status, or other type of resource is at issue,</w:t>
      </w:r>
      <w:r w:rsidR="00421AD7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people will fight over its distribution.</w:t>
      </w:r>
    </w:p>
    <w:p w:rsidR="002B7171" w:rsidRPr="00D81E4E" w:rsidRDefault="002B7171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The second major source of conflict in society is values--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more precisely, values that diverge.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One person's beliefs about what's right and wrong may differ radically from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 xml:space="preserve">another </w:t>
      </w:r>
      <w:proofErr w:type="gramStart"/>
      <w:r w:rsidRPr="002D1CE2">
        <w:rPr>
          <w:rFonts w:ascii="Garamond" w:hAnsi="Garamond"/>
          <w:sz w:val="21"/>
          <w:szCs w:val="21"/>
          <w:shd w:val="clear" w:color="auto" w:fill="FFFFFF"/>
        </w:rPr>
        <w:t>person's</w:t>
      </w:r>
      <w:proofErr w:type="gramEnd"/>
      <w:r w:rsidRPr="002D1CE2">
        <w:rPr>
          <w:rFonts w:ascii="Garamond" w:hAnsi="Garamond"/>
          <w:sz w:val="21"/>
          <w:szCs w:val="21"/>
          <w:shd w:val="clear" w:color="auto" w:fill="FFFFFF"/>
        </w:rPr>
        <w:t>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When such value differences exist around an issue of policy,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conflict is almost inevitable.</w:t>
      </w:r>
    </w:p>
    <w:p w:rsidR="002B7171" w:rsidRPr="00D81E4E" w:rsidRDefault="002B7171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A case in point is the abortion issue.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Ever since the Supreme Court in 1973 declared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women have a right to choose abortion,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issue has been a persistent source of conflict.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some, abortion is a woman's right to choose.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others, abortion violates the rights of the unborn.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These are opposing beliefs and largely incompatible.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One side would ban abortion.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T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he other would leave the choice to the woman.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How do you bridge that difference?</w:t>
      </w:r>
    </w:p>
    <w:p w:rsidR="002B7171" w:rsidRPr="00D81E4E" w:rsidRDefault="002B7171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Well, you don't do it easily.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Ever since the Supreme Court's 1973 ruling,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abortion foes and supporters have been fighting the issue in the courts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through street demonstrations and in the Halls of Congress and state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legislatures.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Such conflicts are an everyday part of politics.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Whenever people's values clash, each side will fight to come out on top.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Now who wins out when there is conflict over resources or values?</w:t>
      </w:r>
      <w:r w:rsidR="002B7171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Which side gets what it wants?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 abstract answer is that the winners are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those with the most political power.</w:t>
      </w:r>
    </w:p>
    <w:p w:rsidR="001A7344" w:rsidRPr="00D81E4E" w:rsidRDefault="001A7344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421AD7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Power is a basic concept of politics.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Political scientists define power as the ability of an actor,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such as an individual, group, organization,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or institution, to influence policy or control the behavior of others.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Influence and control-- those are the marks of power.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Actors with enough power can impose or cut taxes, prohibit or permit abortion,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increase or reduce welfare benefits, you name it.</w:t>
      </w:r>
    </w:p>
    <w:p w:rsidR="00421AD7" w:rsidRPr="00D81E4E" w:rsidRDefault="00421AD7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383E26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Given what power can do, it's not surprising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 much of what happens in politics centers on power--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trying to get it, as in the case of campaigning for election to office,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trying to use it, as in the case of lobbying to influence legislation.</w:t>
      </w:r>
      <w:r w:rsidR="00A51F93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subsequent sessions, we'll examine the distribution of power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in the American political system.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Who has power in America and who doesn't?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That's one of the most important questions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ask and answer about any political system.</w:t>
      </w:r>
    </w:p>
    <w:p w:rsidR="001A7344" w:rsidRPr="00D81E4E" w:rsidRDefault="001A7344" w:rsidP="00383E26">
      <w:pPr>
        <w:pStyle w:val="NoSpacing"/>
        <w:rPr>
          <w:rFonts w:ascii="Garamond" w:hAnsi="Garamond"/>
          <w:sz w:val="16"/>
          <w:szCs w:val="16"/>
          <w:shd w:val="clear" w:color="auto" w:fill="FFFFFF"/>
        </w:rPr>
      </w:pPr>
    </w:p>
    <w:p w:rsidR="00AB58C8" w:rsidRPr="002D1CE2" w:rsidRDefault="00383E26" w:rsidP="00383E26">
      <w:pPr>
        <w:pStyle w:val="NoSpacing"/>
        <w:rPr>
          <w:rFonts w:ascii="Garamond" w:hAnsi="Garamond"/>
          <w:sz w:val="21"/>
          <w:szCs w:val="21"/>
          <w:shd w:val="clear" w:color="auto" w:fill="FFFFFF"/>
        </w:rPr>
      </w:pPr>
      <w:r w:rsidRPr="002D1CE2">
        <w:rPr>
          <w:rFonts w:ascii="Garamond" w:hAnsi="Garamond"/>
          <w:sz w:val="21"/>
          <w:szCs w:val="21"/>
          <w:shd w:val="clear" w:color="auto" w:fill="FFFFFF"/>
        </w:rPr>
        <w:t>OK.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Let's wrap up what we've said in this session.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 noted that Americans' core beliefs--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their political culture-- originated in the conditions of the new world,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particularly its vast tracts of wilderness land.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It opened the minds of colonial Americans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a new way of governing-- one rooted in beliefs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about personal liberty, individualism, equality, and self-government.</w:t>
      </w:r>
      <w:r w:rsidR="00A51F93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 also noted that these ideals have been passed along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to each succeeding generation of Americans,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ensuring their continuing influence on the nation's politics.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Americans have argued over the meaning of these ideals,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but not whether they're worth keeping.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="00A51F93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 pointed out some of the challenges that Americans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face in living up to their ideals--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challenges that stem in part from the demanding and sometimes conflicting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nature of these ideals.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We then looked at how these beliefs affect public policy,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pointing out that they set boundaries on what people will regard as desirable,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and thus what they will try to achieve politically.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Finally, we noted that politics is the process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by which society settles its conflicts over scarce resources and opposing</w:t>
      </w:r>
      <w:r w:rsidR="001A7344" w:rsidRPr="002D1CE2">
        <w:rPr>
          <w:rFonts w:ascii="Garamond" w:hAnsi="Garamond"/>
          <w:sz w:val="21"/>
          <w:szCs w:val="21"/>
          <w:shd w:val="clear" w:color="auto" w:fill="FFFFFF"/>
        </w:rPr>
        <w:t xml:space="preserve"> </w:t>
      </w:r>
      <w:r w:rsidRPr="002D1CE2">
        <w:rPr>
          <w:rFonts w:ascii="Garamond" w:hAnsi="Garamond"/>
          <w:sz w:val="21"/>
          <w:szCs w:val="21"/>
          <w:shd w:val="clear" w:color="auto" w:fill="FFFFFF"/>
        </w:rPr>
        <w:t>values.</w:t>
      </w:r>
    </w:p>
    <w:sectPr w:rsidR="00AB58C8" w:rsidRPr="002D1CE2" w:rsidSect="002D1CE2">
      <w:pgSz w:w="12240" w:h="15840"/>
      <w:pgMar w:top="63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9A"/>
    <w:rsid w:val="0004479A"/>
    <w:rsid w:val="00092F6C"/>
    <w:rsid w:val="000B635C"/>
    <w:rsid w:val="00123B90"/>
    <w:rsid w:val="001A7344"/>
    <w:rsid w:val="00205091"/>
    <w:rsid w:val="00252224"/>
    <w:rsid w:val="00266DDA"/>
    <w:rsid w:val="002B7171"/>
    <w:rsid w:val="002D1CE2"/>
    <w:rsid w:val="00331910"/>
    <w:rsid w:val="00383E26"/>
    <w:rsid w:val="00421AD7"/>
    <w:rsid w:val="004B4E51"/>
    <w:rsid w:val="00716415"/>
    <w:rsid w:val="0072686F"/>
    <w:rsid w:val="00807939"/>
    <w:rsid w:val="0084114B"/>
    <w:rsid w:val="00A51F93"/>
    <w:rsid w:val="00AB58C8"/>
    <w:rsid w:val="00BD1E9B"/>
    <w:rsid w:val="00C35621"/>
    <w:rsid w:val="00CB216B"/>
    <w:rsid w:val="00D5612E"/>
    <w:rsid w:val="00D81E4E"/>
    <w:rsid w:val="00D97FB2"/>
    <w:rsid w:val="00DC34DC"/>
    <w:rsid w:val="00F5349A"/>
    <w:rsid w:val="00F70252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1511"/>
  <w15:chartTrackingRefBased/>
  <w15:docId w15:val="{32607961-1811-4598-9ED8-2C22D468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34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49A"/>
    <w:rPr>
      <w:b/>
      <w:bCs/>
    </w:rPr>
  </w:style>
  <w:style w:type="paragraph" w:styleId="NoSpacing">
    <w:name w:val="No Spacing"/>
    <w:uiPriority w:val="1"/>
    <w:qFormat/>
    <w:rsid w:val="00383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7</cp:revision>
  <cp:lastPrinted>2021-09-02T14:14:00Z</cp:lastPrinted>
  <dcterms:created xsi:type="dcterms:W3CDTF">2021-09-02T14:07:00Z</dcterms:created>
  <dcterms:modified xsi:type="dcterms:W3CDTF">2021-09-02T14:14:00Z</dcterms:modified>
</cp:coreProperties>
</file>